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48C65" w14:textId="30B21A08" w:rsidR="00753F86" w:rsidRDefault="000E2FAF">
      <w:pPr>
        <w:jc w:val="center"/>
      </w:pPr>
      <w:r>
        <w:rPr>
          <w:noProof/>
        </w:rPr>
        <w:drawing>
          <wp:inline distT="0" distB="0" distL="0" distR="0" wp14:anchorId="09FC4E54" wp14:editId="12F734D2">
            <wp:extent cx="12954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AD430" w14:textId="77777777" w:rsidR="00753F86" w:rsidRDefault="00753F86">
      <w:pPr>
        <w:jc w:val="center"/>
        <w:rPr>
          <w:b/>
          <w:bCs/>
          <w:sz w:val="44"/>
        </w:rPr>
      </w:pPr>
      <w:r>
        <w:rPr>
          <w:b/>
          <w:bCs/>
          <w:sz w:val="44"/>
        </w:rPr>
        <w:t>TOWN OF BOXFORD</w:t>
      </w:r>
    </w:p>
    <w:p w14:paraId="1A2AF295" w14:textId="77777777" w:rsidR="00753F86" w:rsidRDefault="00753F86">
      <w:pPr>
        <w:jc w:val="center"/>
      </w:pPr>
      <w:r>
        <w:rPr>
          <w:b/>
          <w:bCs/>
        </w:rPr>
        <w:t xml:space="preserve"> MASSACHUSETTS</w:t>
      </w:r>
      <w:r>
        <w:t xml:space="preserve"> </w:t>
      </w:r>
    </w:p>
    <w:p w14:paraId="7CA8F9FE" w14:textId="77777777" w:rsidR="00753F86" w:rsidRDefault="00753F86">
      <w:pPr>
        <w:jc w:val="center"/>
      </w:pPr>
      <w:r>
        <w:t>01921</w:t>
      </w:r>
    </w:p>
    <w:p w14:paraId="798B8A7E" w14:textId="77777777" w:rsidR="00753F86" w:rsidRDefault="00753F86">
      <w:pPr>
        <w:jc w:val="center"/>
        <w:rPr>
          <w:b/>
          <w:sz w:val="16"/>
        </w:rPr>
      </w:pPr>
    </w:p>
    <w:p w14:paraId="794D0279" w14:textId="77777777" w:rsidR="00753F86" w:rsidRDefault="00753F86">
      <w:pPr>
        <w:jc w:val="center"/>
      </w:pPr>
      <w:r>
        <w:rPr>
          <w:b/>
          <w:sz w:val="32"/>
        </w:rPr>
        <w:t>OFFICE OF THE CONSERVATION COMMISSION</w:t>
      </w:r>
    </w:p>
    <w:p w14:paraId="741E9289" w14:textId="19002313" w:rsidR="00721BA5" w:rsidRPr="00721BA5" w:rsidRDefault="00721BA5" w:rsidP="00721BA5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D</w:t>
      </w:r>
      <w:r w:rsidRPr="00721BA5">
        <w:rPr>
          <w:color w:val="FF0000"/>
          <w:sz w:val="44"/>
          <w:szCs w:val="44"/>
        </w:rPr>
        <w:t>raft</w:t>
      </w:r>
    </w:p>
    <w:p w14:paraId="1A64E228" w14:textId="77777777" w:rsidR="00753F86" w:rsidRDefault="00753F86">
      <w:pPr>
        <w:jc w:val="right"/>
      </w:pPr>
    </w:p>
    <w:p w14:paraId="2B44D84C" w14:textId="4F44683B" w:rsidR="00753F86" w:rsidRDefault="00ED6795" w:rsidP="008D1C82">
      <w:pPr>
        <w:jc w:val="right"/>
      </w:pPr>
      <w:r>
        <w:t>November 18, 2021</w:t>
      </w:r>
    </w:p>
    <w:p w14:paraId="7E100A82" w14:textId="5712C6FD" w:rsidR="00D85FB0" w:rsidRDefault="00ED6795" w:rsidP="00D85FB0">
      <w:r>
        <w:t xml:space="preserve">Michael </w:t>
      </w:r>
      <w:proofErr w:type="spellStart"/>
      <w:r>
        <w:t>Smolak</w:t>
      </w:r>
      <w:proofErr w:type="spellEnd"/>
    </w:p>
    <w:p w14:paraId="0668CDB4" w14:textId="7B394DF3" w:rsidR="00ED6795" w:rsidRDefault="00ED6795" w:rsidP="00D85FB0">
      <w:r>
        <w:t>494 Ipswich Road</w:t>
      </w:r>
    </w:p>
    <w:p w14:paraId="60705B29" w14:textId="08F5E7D1" w:rsidR="00ED6795" w:rsidRPr="00D85FB0" w:rsidRDefault="00ED6795" w:rsidP="00D85FB0">
      <w:pPr>
        <w:rPr>
          <w:bCs/>
        </w:rPr>
      </w:pPr>
      <w:r>
        <w:t>Boxford, MA 01921</w:t>
      </w:r>
    </w:p>
    <w:p w14:paraId="487028E5" w14:textId="77777777" w:rsidR="00D20DA1" w:rsidRDefault="00D20DA1" w:rsidP="00D20DA1"/>
    <w:p w14:paraId="11DDA2D9" w14:textId="04C36553" w:rsidR="00D20DA1" w:rsidRDefault="00D20DA1" w:rsidP="00D20DA1">
      <w:r>
        <w:t xml:space="preserve">Re: </w:t>
      </w:r>
      <w:r w:rsidR="00ED6795">
        <w:t xml:space="preserve">Cleared land at Little </w:t>
      </w:r>
      <w:proofErr w:type="spellStart"/>
      <w:r w:rsidR="00ED6795">
        <w:t>Oxx</w:t>
      </w:r>
      <w:proofErr w:type="spellEnd"/>
      <w:r w:rsidR="00ED6795">
        <w:t xml:space="preserve"> Farm</w:t>
      </w:r>
    </w:p>
    <w:p w14:paraId="7EBD2782" w14:textId="77777777" w:rsidR="00D20DA1" w:rsidRDefault="00D20DA1" w:rsidP="00D20DA1"/>
    <w:p w14:paraId="39A1ADC6" w14:textId="5CCAEF80" w:rsidR="00D20DA1" w:rsidRDefault="00D85FB0" w:rsidP="00D20DA1">
      <w:r>
        <w:t xml:space="preserve">Dear </w:t>
      </w:r>
      <w:r w:rsidR="00ED6795">
        <w:t>Michael</w:t>
      </w:r>
      <w:r w:rsidR="00D20DA1">
        <w:t>,</w:t>
      </w:r>
    </w:p>
    <w:p w14:paraId="7052F2A4" w14:textId="3933620F" w:rsidR="00ED6795" w:rsidRDefault="00ED6795" w:rsidP="00D20DA1"/>
    <w:p w14:paraId="18E232F2" w14:textId="0CD892FC" w:rsidR="00D20DA1" w:rsidRDefault="00ED6795" w:rsidP="00D20DA1">
      <w:r>
        <w:tab/>
        <w:t>On June 16, 2016, the Boxford Cons</w:t>
      </w:r>
      <w:r w:rsidR="005030B4">
        <w:t xml:space="preserve">ervation </w:t>
      </w:r>
      <w:r>
        <w:t>Com</w:t>
      </w:r>
      <w:r w:rsidR="005030B4">
        <w:t>mission (</w:t>
      </w:r>
      <w:proofErr w:type="spellStart"/>
      <w:r w:rsidR="005030B4">
        <w:t>ConsCom</w:t>
      </w:r>
      <w:proofErr w:type="spellEnd"/>
      <w:r w:rsidR="005030B4">
        <w:t>)</w:t>
      </w:r>
      <w:r>
        <w:t xml:space="preserve"> voted to allow the clearing and conversion of up to 20 acres of forest land </w:t>
      </w:r>
      <w:r w:rsidR="005877BC">
        <w:t xml:space="preserve">at Little </w:t>
      </w:r>
      <w:proofErr w:type="spellStart"/>
      <w:r w:rsidR="005877BC">
        <w:t>Oxx</w:t>
      </w:r>
      <w:proofErr w:type="spellEnd"/>
      <w:r w:rsidR="005877BC">
        <w:t xml:space="preserve"> Farm </w:t>
      </w:r>
      <w:r>
        <w:t xml:space="preserve">to create </w:t>
      </w:r>
      <w:r w:rsidR="005877BC">
        <w:t xml:space="preserve">up to 20 acres of new </w:t>
      </w:r>
      <w:r>
        <w:t>tillable land pursuant to an NRCS conservation plan.</w:t>
      </w:r>
      <w:r w:rsidR="005877BC">
        <w:t xml:space="preserve"> The designated area was </w:t>
      </w:r>
      <w:r w:rsidR="000E2FAF">
        <w:t xml:space="preserve">subsequently </w:t>
      </w:r>
      <w:r w:rsidR="005877BC">
        <w:t xml:space="preserve">cleared and graded </w:t>
      </w:r>
      <w:r w:rsidR="000E2FAF">
        <w:t>during</w:t>
      </w:r>
      <w:r w:rsidR="005877BC">
        <w:t xml:space="preserve"> the summer of 2019. Since that time there has been no readily discernable activity. The </w:t>
      </w:r>
      <w:proofErr w:type="spellStart"/>
      <w:r w:rsidR="005030B4">
        <w:t>ConsCom</w:t>
      </w:r>
      <w:proofErr w:type="spellEnd"/>
      <w:r w:rsidR="005877BC">
        <w:t xml:space="preserve"> holds a Conservation Restriction on the property, including the newly cleared area, and is charged with ensuring that the use of </w:t>
      </w:r>
      <w:r w:rsidR="000E2FAF">
        <w:t xml:space="preserve">the </w:t>
      </w:r>
      <w:r w:rsidR="005877BC">
        <w:t xml:space="preserve">premises is consistent with the terms of the Restriction. The </w:t>
      </w:r>
      <w:proofErr w:type="spellStart"/>
      <w:r w:rsidR="005030B4">
        <w:t>ConsCom</w:t>
      </w:r>
      <w:proofErr w:type="spellEnd"/>
      <w:r w:rsidR="005030B4">
        <w:t xml:space="preserve"> </w:t>
      </w:r>
      <w:r w:rsidR="005877BC">
        <w:t xml:space="preserve">requests an update on your plans for the use of the cleared area. Please let my office know if you will be able to attend </w:t>
      </w:r>
      <w:r w:rsidR="005030B4">
        <w:t xml:space="preserve">either </w:t>
      </w:r>
      <w:r w:rsidR="005877BC">
        <w:t xml:space="preserve">the meeting </w:t>
      </w:r>
      <w:r w:rsidR="000E2FAF">
        <w:t xml:space="preserve">of December 2, 2021 </w:t>
      </w:r>
      <w:r w:rsidR="005030B4">
        <w:t xml:space="preserve">or December 16, 2021 </w:t>
      </w:r>
      <w:r w:rsidR="000E2FAF">
        <w:t xml:space="preserve">for the purpose of providing the requested update. Thank you. </w:t>
      </w:r>
    </w:p>
    <w:p w14:paraId="0A6B4CC5" w14:textId="516CE3F4" w:rsidR="000E2FAF" w:rsidRDefault="000E2FAF" w:rsidP="00D20DA1"/>
    <w:p w14:paraId="5971DEEE" w14:textId="77777777" w:rsidR="000E2FAF" w:rsidRDefault="000E2FAF" w:rsidP="00D20DA1"/>
    <w:p w14:paraId="38C924EA" w14:textId="77777777" w:rsidR="00D20DA1" w:rsidRDefault="00D20DA1" w:rsidP="00D20DA1">
      <w:r>
        <w:t>Sincerely,</w:t>
      </w:r>
    </w:p>
    <w:p w14:paraId="1799E4ED" w14:textId="77777777" w:rsidR="00D20DA1" w:rsidRDefault="00D20DA1" w:rsidP="00D20DA1"/>
    <w:p w14:paraId="05F00941" w14:textId="77777777" w:rsidR="00D20DA1" w:rsidRDefault="00D20DA1" w:rsidP="00D20DA1"/>
    <w:p w14:paraId="649FBC15" w14:textId="77777777" w:rsidR="008D1C82" w:rsidRDefault="00D20DA1" w:rsidP="0038513A">
      <w:r>
        <w:t>Ross Povenmire</w:t>
      </w:r>
    </w:p>
    <w:p w14:paraId="5EFF57AE" w14:textId="77777777" w:rsidR="008D1C82" w:rsidRDefault="008D1C82" w:rsidP="008D1C82">
      <w:pPr>
        <w:jc w:val="right"/>
      </w:pPr>
    </w:p>
    <w:sectPr w:rsidR="008D1C82">
      <w:footerReference w:type="default" r:id="rId8"/>
      <w:foot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8CDA" w14:textId="77777777" w:rsidR="00ED6795" w:rsidRDefault="00ED6795">
      <w:r>
        <w:separator/>
      </w:r>
    </w:p>
  </w:endnote>
  <w:endnote w:type="continuationSeparator" w:id="0">
    <w:p w14:paraId="2C2680B8" w14:textId="77777777" w:rsidR="00ED6795" w:rsidRDefault="00ED6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09FC4" w14:textId="77777777" w:rsidR="004777FE" w:rsidRDefault="004777FE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AA69" w14:textId="77777777" w:rsidR="004777FE" w:rsidRDefault="004777FE">
    <w:pPr>
      <w:pStyle w:val="Footer"/>
      <w:tabs>
        <w:tab w:val="clear" w:pos="4320"/>
        <w:tab w:val="clear" w:pos="8640"/>
        <w:tab w:val="center" w:pos="4680"/>
        <w:tab w:val="right" w:pos="9360"/>
      </w:tabs>
      <w:jc w:val="center"/>
      <w:rPr>
        <w:sz w:val="16"/>
      </w:rPr>
    </w:pPr>
    <w:r>
      <w:rPr>
        <w:b/>
      </w:rPr>
      <w:t>Phone: (978) 887-6000 x506 / Fax: (978) 887-0758</w:t>
    </w:r>
  </w:p>
  <w:p w14:paraId="3A844E52" w14:textId="77777777" w:rsidR="004777FE" w:rsidRDefault="004777FE">
    <w:pPr>
      <w:pStyle w:val="Footer"/>
      <w:jc w:val="center"/>
    </w:pPr>
    <w:r>
      <w:rPr>
        <w:b/>
      </w:rPr>
      <w:t xml:space="preserve">7A </w:t>
    </w:r>
    <w:smartTag w:uri="urn:schemas-microsoft-com:office:smarttags" w:element="address">
      <w:smartTag w:uri="urn:schemas-microsoft-com:office:smarttags" w:element="Street">
        <w:r>
          <w:rPr>
            <w:b/>
          </w:rPr>
          <w:t>Spofford Road</w:t>
        </w:r>
      </w:smartTag>
      <w:r>
        <w:rPr>
          <w:b/>
        </w:rPr>
        <w:t xml:space="preserve">, </w:t>
      </w:r>
      <w:smartTag w:uri="urn:schemas-microsoft-com:office:smarttags" w:element="City">
        <w:r>
          <w:rPr>
            <w:b/>
          </w:rPr>
          <w:t>Boxford</w:t>
        </w:r>
      </w:smartTag>
      <w:r>
        <w:rPr>
          <w:b/>
        </w:rPr>
        <w:t xml:space="preserve">, </w:t>
      </w:r>
      <w:smartTag w:uri="urn:schemas-microsoft-com:office:smarttags" w:element="State">
        <w:r>
          <w:rPr>
            <w:b/>
          </w:rPr>
          <w:t>MA</w:t>
        </w:r>
      </w:smartTag>
      <w:r>
        <w:rPr>
          <w:b/>
        </w:rPr>
        <w:t xml:space="preserve"> </w:t>
      </w:r>
      <w:smartTag w:uri="urn:schemas-microsoft-com:office:smarttags" w:element="PostalCode">
        <w:r>
          <w:rPr>
            <w:b/>
          </w:rPr>
          <w:t>01921</w:t>
        </w:r>
      </w:smartTag>
    </w:smartTag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39730" w14:textId="77777777" w:rsidR="00ED6795" w:rsidRDefault="00ED6795">
      <w:r>
        <w:separator/>
      </w:r>
    </w:p>
  </w:footnote>
  <w:footnote w:type="continuationSeparator" w:id="0">
    <w:p w14:paraId="119E85FF" w14:textId="77777777" w:rsidR="00ED6795" w:rsidRDefault="00ED6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5675B"/>
    <w:multiLevelType w:val="hybridMultilevel"/>
    <w:tmpl w:val="9E84D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C4B44"/>
    <w:multiLevelType w:val="hybridMultilevel"/>
    <w:tmpl w:val="5148C6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87E7D04"/>
    <w:multiLevelType w:val="hybridMultilevel"/>
    <w:tmpl w:val="8B5830D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A7C5AA2"/>
    <w:multiLevelType w:val="hybridMultilevel"/>
    <w:tmpl w:val="9A424FF4"/>
    <w:lvl w:ilvl="0" w:tplc="9260FA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795"/>
    <w:rsid w:val="00066CE2"/>
    <w:rsid w:val="000D5F5C"/>
    <w:rsid w:val="000E2FAF"/>
    <w:rsid w:val="0038513A"/>
    <w:rsid w:val="00415962"/>
    <w:rsid w:val="004777FE"/>
    <w:rsid w:val="005030B4"/>
    <w:rsid w:val="005877BC"/>
    <w:rsid w:val="005A2C4A"/>
    <w:rsid w:val="00721BA5"/>
    <w:rsid w:val="00753F86"/>
    <w:rsid w:val="008D1C82"/>
    <w:rsid w:val="00B310A2"/>
    <w:rsid w:val="00D20DA1"/>
    <w:rsid w:val="00D85FB0"/>
    <w:rsid w:val="00D955FA"/>
    <w:rsid w:val="00ED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6C3A0C71"/>
  <w15:chartTrackingRefBased/>
  <w15:docId w15:val="{FB1E485D-EE6E-4143-B68C-F7905B99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firstLine="720"/>
      <w:jc w:val="both"/>
    </w:pPr>
  </w:style>
  <w:style w:type="paragraph" w:styleId="BalloonText">
    <w:name w:val="Balloon Text"/>
    <w:basedOn w:val="Normal"/>
    <w:link w:val="BalloonTextChar"/>
    <w:rsid w:val="00D20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20D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4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Letter%20template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 template new</Template>
  <TotalTime>24</TotalTime>
  <Pages>1</Pages>
  <Words>182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Computer Corporation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Ross Povenmire</dc:creator>
  <cp:keywords/>
  <dc:description/>
  <cp:lastModifiedBy>Ross Povenmire</cp:lastModifiedBy>
  <cp:revision>3</cp:revision>
  <cp:lastPrinted>2009-06-03T17:56:00Z</cp:lastPrinted>
  <dcterms:created xsi:type="dcterms:W3CDTF">2021-11-08T16:05:00Z</dcterms:created>
  <dcterms:modified xsi:type="dcterms:W3CDTF">2021-11-10T19:20:00Z</dcterms:modified>
</cp:coreProperties>
</file>